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B1" w:rsidRDefault="008529B1" w:rsidP="008529B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529B1" w:rsidRPr="00A3260B" w:rsidRDefault="008529B1" w:rsidP="008529B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3260B">
        <w:rPr>
          <w:rFonts w:ascii="Arial" w:hAnsi="Arial" w:cs="Arial"/>
          <w:b/>
          <w:bCs/>
          <w:color w:val="000000"/>
          <w:sz w:val="22"/>
          <w:szCs w:val="22"/>
        </w:rPr>
        <w:t>MEMORIAL TÉCNICO SANITÁRIO DO ESTABELECIMENTO - MTSE</w:t>
      </w:r>
    </w:p>
    <w:p w:rsidR="008529B1" w:rsidRPr="00A3260B" w:rsidRDefault="008529B1" w:rsidP="008529B1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10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77"/>
        <w:gridCol w:w="8"/>
        <w:gridCol w:w="1417"/>
        <w:gridCol w:w="1276"/>
        <w:gridCol w:w="425"/>
        <w:gridCol w:w="1701"/>
        <w:gridCol w:w="1276"/>
        <w:gridCol w:w="1701"/>
      </w:tblGrid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 – DADOS GERAIS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1. DADOS DO ESTABELECIMENTO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1.1 Nome/Razão Social: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1.2 CNPJ/CPF: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1.3 Insc. Estadual: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1.4 Insc. Municipal (quando houver):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1.5 Classificação: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1.6 Telefone: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1.7 E-mail: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2. LOCALIZAÇÃO DO ESTABELECIMENTO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 Endereço: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2.2 Distrito/Bairro: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2.3 Município:</w:t>
            </w:r>
          </w:p>
        </w:tc>
      </w:tr>
      <w:tr w:rsidR="008529B1" w:rsidRPr="00A3260B" w:rsidTr="00A41624">
        <w:trPr>
          <w:jc w:val="center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2.4 CEP: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2.5 UF: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2.6 Complemento: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II – DETALHES DO TERRENO, PROJETO E ÁGUA DE ABASTECIMENTO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3. DETALHES DO TERRENO</w:t>
            </w:r>
          </w:p>
        </w:tc>
      </w:tr>
      <w:tr w:rsidR="008529B1" w:rsidRPr="00A3260B" w:rsidTr="00A41624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3.1 Área total do terreno (m²):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3.2 Área a ser construída (m²):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3.3 Área útil (m²):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3.4 Recuo de ruas, avenidas e estradas (m):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3.5 Confrontantes e vias de acesso:</w:t>
            </w: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4. DETALHES DO PROJETO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 SERVIÇOS PRELIMINARES (Descrever sobre limpeza e preparo do terreno: supressão de vegetação (autorização de órgão ambiental competente), aterro e terraplanagem (autorização de órgão ambiental competente), demolições, dentre outros)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4.2 PAVIMENTAÇÃO E DELIMITAÇÃO EXTERNA (Descrever qual o material utilizado para pavimentação do pátio (concreto, asfalto, blocos, etc.) e a delimitação das áreas externas (cerca, muro, alambrado, etc.)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4.3 PÉ DIREITO (Descrever sobre a altura do pé direito nos diferentes setores, recepção, expedição, área de manipulação, câmaras frigoríficas, depósitos, banheiros, vestiários, refeitórios e demais áreas de acordo com a natureza do estabelecimento)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br/>
            </w: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4.4 COBERTURA/TELHADO (Descrever sobre o material utilizado para a cobertura, incluindo o material utilizado nas vigas/madeiramento nos diferentes setores: recepção, expedição, área de manipulação, câmaras frigoríficas, depósitos, banheiros, vestiários, refeitórios e demais áreas de acordo com a natureza do estabelecimento)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4.5 FORROS (Descrever o material utilizado como forro nos diferentes setores:  recepção, expedição, área de manipulação, câmaras frigoríficas, depósitos, banheiros, vestiários, refeitórios e demais áreas de acordo com a natureza do estabelecimento)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4.6 PORTAS, JANELAS, BÁSCULAS E EXAUSTORES (Informar as dimensões, o material utilizado e a localização nas dependências do estabelecimento)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4.7 ESQUADRIAS, BATENTES E MARCOS (Informar as dimensões e os materiais utilizados)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4.8 PISOS E RODAPÉS (Descrever como é o material do piso e sua declividade em relação aos ralos e calhas, bem como a presença de ralos sifonados, canaletas e calhas. Informar o material dos rodapés (deve possuir cantos arredondados entre o piso e as paredes)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4.9 PAREDES (Informar o material utilizado e a altura da impermeabilização das paredes internas nos diferentes setores do estabelecimento e sobre a pintura utilizada nas paredes externas)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4.10 ILUMINAÇÃO, MODELOS DE TOMADAS E FIAÇÃO (Informar as características dos elementos de iluminação, identificar os pontos de iluminação e qual o tipo de proteção das lâmpadas instaladas. Descrever quais os tipos de tomada, se tem ou não proteção contra água, informar ainda sobre a fiação, se são embutidos ou em dutos externos)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4.11 VENTILAÇÃO (informar a presença de janelas teladas, exautores e climatização)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4.12 FONTE PRODUTORA DE CALOR, BANCO DE ÁGUA GELADA E FÁBRICA DE GELO (Informar o tipo, a localização e a capacidade de produção, quando houver)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4.13 INSTALAÇÃO DE ÁGUA E CANALIZAÇÃO (Informar a origem da água de abastecimento (poço, rede pública, água de superfície), o sistema de tratamento, a vazão (m³/hora) e a capacidade dos reservatórios. Informar todos os pontos de água internos e externos. Informar ainda se a canalização é embutida ou externa.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4.14 SISTEMA DE ESCOAMENTO DE ÁGUAS RESIDUAIS (Descrever como é o sistema de escoamento das águas residuais (tipo de tratamento e destino)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4.15 MÉTODOS EMPREGADOS NO CONTROLE DE PRAGAS (informar os métodos físicos (telas, cortinas de ar, armadilhas luminosas) e químicos (iscas, </w:t>
            </w:r>
            <w:proofErr w:type="spellStart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feromônios</w:t>
            </w:r>
            <w:proofErr w:type="spellEnd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, fumigação) existentes para impedir o acesso de pragas, e quem é responsável pelo controle (empresa terceirizada ou o próprio estabelecimento)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4.16 DISTÂNCIA DE OUTRAS EDIFICAÇÕES (Informar a distância de outras estruturas como estábulos e residências)</w:t>
            </w:r>
          </w:p>
        </w:tc>
      </w:tr>
      <w:tr w:rsidR="008529B1" w:rsidRPr="00A3260B" w:rsidTr="00A41624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EDIFICAÇÃO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DISTÂNCIA</w:t>
            </w:r>
          </w:p>
        </w:tc>
      </w:tr>
      <w:tr w:rsidR="008529B1" w:rsidRPr="00A3260B" w:rsidTr="00A41624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4.17 TEMPO APROXIMADO PARA CONCLUSÃO DA OBRA</w:t>
            </w:r>
          </w:p>
        </w:tc>
      </w:tr>
      <w:tr w:rsidR="008529B1" w:rsidRPr="00A3260B" w:rsidTr="00A41624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III – MÁQUINAS E EQUIPAMENTOS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5. LISTAGEM DE MÁQUINAS E EQUIPAMENTOS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EQUIPAMENTO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MODELO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CAPACIDADE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PERÍODO DE USO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FABRICANTE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IV – PRODUTOS QUE PRETENDE FABRICAR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6. LISTAGEM DE PRODUTOS A SEREM FABRICADOS </w:t>
            </w:r>
          </w:p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</w:t>
            </w:r>
            <w:proofErr w:type="gramStart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relacionar</w:t>
            </w:r>
            <w:proofErr w:type="gramEnd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por ordem: dos mais produzidos para os menos produzidos)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 (Un./Kg/L)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FREQUÊNCIA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CAPACIDADE DIÁRIA MÁXIMA DE PRODUÇÃO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7. PROCEDÊNCIA E TRANSPORTE DA MATÉRIA-PRIMA</w:t>
            </w: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 </w:t>
            </w:r>
          </w:p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(Informar a procedência/origem da matéria-prima (própria, oriunda de fazendas, indústrias...) o tipo de veículo (modelo, se é fechado) e o modo de acondicionamento (caixas isotérmicas, carroceria refrigerada) e de conservação da matéria-prima durante o transporte (resfriado, congelado, in natura...)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8. MERCADO DE CONSUMO </w:t>
            </w:r>
          </w:p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(Informar os principais municípios por ordem decrescente de importância, com distância aproximada e qual o meio de transporte utilizado)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DISTÂNCIA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MEIO DE TRANSPORTE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 – NÚMERO DE FUNCIONÁRIOS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HOMENS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MULHERES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VI – DIAS E HORÁRIOS DE FUNCIONAMENTO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29B1" w:rsidRPr="00A3260B" w:rsidRDefault="008529B1" w:rsidP="00A4162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VII – PROCESSO DE HIGIENIZAÇÃO</w:t>
            </w:r>
          </w:p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(Descrever detalhadamente as etapas de limpeza e sanitização de maquinário/equipamentos/utensílios/instalações (como é feito o procedimento, com quais produtos, onde e em que momento)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Pr="00A3260B" w:rsidRDefault="008529B1" w:rsidP="00A4162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VIII – INFORMAÇÕES COMPLEMENTARES</w:t>
            </w:r>
          </w:p>
        </w:tc>
      </w:tr>
      <w:tr w:rsidR="008529B1" w:rsidRPr="00A3260B" w:rsidTr="00A41624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529B1" w:rsidRPr="00A3260B" w:rsidRDefault="008529B1" w:rsidP="00A416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8529B1" w:rsidRPr="00A3260B" w:rsidRDefault="008529B1" w:rsidP="008529B1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10349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7779"/>
      </w:tblGrid>
      <w:tr w:rsidR="008529B1" w:rsidRPr="00A3260B" w:rsidTr="00A41624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9. OBSERVAÇÕES</w:t>
            </w:r>
          </w:p>
        </w:tc>
      </w:tr>
      <w:tr w:rsidR="008529B1" w:rsidRPr="00A3260B" w:rsidTr="00A41624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9.1 ANEXAR PLANTAS</w:t>
            </w:r>
          </w:p>
        </w:tc>
      </w:tr>
      <w:tr w:rsidR="008529B1" w:rsidRPr="00A3260B" w:rsidTr="00A41624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Situação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1/500</w:t>
            </w:r>
          </w:p>
        </w:tc>
      </w:tr>
      <w:tr w:rsidR="008529B1" w:rsidRPr="00A3260B" w:rsidTr="00A41624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Baixa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1/100 (com layout dos equipamentos)</w:t>
            </w:r>
          </w:p>
        </w:tc>
      </w:tr>
      <w:tr w:rsidR="008529B1" w:rsidRPr="00A3260B" w:rsidTr="00A41624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Fachada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8529B1" w:rsidRPr="00A3260B" w:rsidTr="00A41624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Cortes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8529B1" w:rsidRPr="00A3260B" w:rsidTr="00A41624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B1" w:rsidRPr="00A3260B" w:rsidRDefault="008529B1" w:rsidP="00A41624">
            <w:pPr>
              <w:spacing w:after="20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 caso de agroindústria de pequeno porte as plantas poderão ser substituídas por croquis com layout dos equipamentos.</w:t>
            </w:r>
          </w:p>
        </w:tc>
      </w:tr>
    </w:tbl>
    <w:p w:rsidR="008529B1" w:rsidRPr="00A3260B" w:rsidRDefault="008529B1" w:rsidP="008529B1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8529B1" w:rsidRPr="00A3260B" w:rsidRDefault="008529B1" w:rsidP="008529B1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8529B1" w:rsidRPr="00A3260B" w:rsidRDefault="008529B1" w:rsidP="008529B1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____/____/____.</w:t>
      </w:r>
    </w:p>
    <w:p w:rsidR="008529B1" w:rsidRPr="00A3260B" w:rsidRDefault="008529B1" w:rsidP="008529B1">
      <w:pPr>
        <w:spacing w:before="40" w:after="0" w:line="360" w:lineRule="auto"/>
        <w:rPr>
          <w:rFonts w:ascii="Arial" w:eastAsia="Times New Roman" w:hAnsi="Arial" w:cs="Arial"/>
          <w:lang w:eastAsia="pt-BR"/>
        </w:rPr>
      </w:pPr>
    </w:p>
    <w:p w:rsidR="008529B1" w:rsidRPr="00A3260B" w:rsidRDefault="008529B1" w:rsidP="008529B1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___________________________________________________________</w:t>
      </w:r>
    </w:p>
    <w:p w:rsidR="00DA4C73" w:rsidRPr="008529B1" w:rsidRDefault="008529B1" w:rsidP="008529B1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  <w:bookmarkStart w:id="0" w:name="_GoBack"/>
      <w:bookmarkEnd w:id="0"/>
    </w:p>
    <w:sectPr w:rsidR="00DA4C73" w:rsidRPr="008529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B1" w:rsidRDefault="008529B1" w:rsidP="008529B1">
      <w:pPr>
        <w:spacing w:after="0" w:line="240" w:lineRule="auto"/>
      </w:pPr>
      <w:r>
        <w:separator/>
      </w:r>
    </w:p>
  </w:endnote>
  <w:endnote w:type="continuationSeparator" w:id="0">
    <w:p w:rsidR="008529B1" w:rsidRDefault="008529B1" w:rsidP="0085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B1" w:rsidRDefault="008529B1" w:rsidP="008529B1">
      <w:pPr>
        <w:spacing w:after="0" w:line="240" w:lineRule="auto"/>
      </w:pPr>
      <w:r>
        <w:separator/>
      </w:r>
    </w:p>
  </w:footnote>
  <w:footnote w:type="continuationSeparator" w:id="0">
    <w:p w:rsidR="008529B1" w:rsidRDefault="008529B1" w:rsidP="0085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B1" w:rsidRDefault="008529B1" w:rsidP="008529B1">
    <w:pPr>
      <w:pStyle w:val="Cabealho"/>
      <w:jc w:val="center"/>
    </w:pPr>
    <w:r w:rsidRPr="00230588">
      <w:rPr>
        <w:noProof/>
        <w:szCs w:val="26"/>
        <w:lang w:eastAsia="pt-BR"/>
      </w:rPr>
      <w:drawing>
        <wp:inline distT="0" distB="0" distL="0" distR="0" wp14:anchorId="32FC8203" wp14:editId="1C148BBA">
          <wp:extent cx="3136900" cy="1094105"/>
          <wp:effectExtent l="0" t="0" r="6350" b="0"/>
          <wp:docPr id="11" name="Imagem 11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B1"/>
    <w:rsid w:val="008529B1"/>
    <w:rsid w:val="00D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BDF38-9BA0-4015-A3B9-2FA592DC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2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9B1"/>
  </w:style>
  <w:style w:type="paragraph" w:styleId="Rodap">
    <w:name w:val="footer"/>
    <w:basedOn w:val="Normal"/>
    <w:link w:val="RodapChar"/>
    <w:uiPriority w:val="99"/>
    <w:unhideWhenUsed/>
    <w:rsid w:val="00852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COINTER_11</dc:creator>
  <cp:keywords/>
  <dc:description/>
  <cp:lastModifiedBy>COINTER_11</cp:lastModifiedBy>
  <cp:revision>1</cp:revision>
  <dcterms:created xsi:type="dcterms:W3CDTF">2025-07-23T13:37:00Z</dcterms:created>
  <dcterms:modified xsi:type="dcterms:W3CDTF">2025-07-23T13:42:00Z</dcterms:modified>
</cp:coreProperties>
</file>