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78" w:rsidRPr="00A3260B" w:rsidRDefault="00454278" w:rsidP="00D14B7E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454278" w:rsidRPr="00A3260B" w:rsidRDefault="00454278" w:rsidP="00454278">
      <w:pPr>
        <w:spacing w:after="0" w:line="360" w:lineRule="auto"/>
        <w:ind w:left="-567" w:right="-427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REQUERIMENTO AO SERVIÇO DE INSPEÇÃO MUNICIPAL - SIM</w:t>
      </w: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2693"/>
      </w:tblGrid>
      <w:tr w:rsidR="00454278" w:rsidRPr="00A3260B" w:rsidTr="00454278"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1 - DADOS DO REQUERENTE</w:t>
            </w:r>
          </w:p>
        </w:tc>
      </w:tr>
      <w:tr w:rsidR="00454278" w:rsidRPr="00A3260B" w:rsidTr="00454278">
        <w:tc>
          <w:tcPr>
            <w:tcW w:w="8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RG: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           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454278" w:rsidRPr="00A3260B" w:rsidRDefault="00454278" w:rsidP="004542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126"/>
        <w:gridCol w:w="4252"/>
      </w:tblGrid>
      <w:tr w:rsidR="00454278" w:rsidRPr="00A3260B" w:rsidTr="00454278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2 - DADOS DO ESTABELECIMENTO</w:t>
            </w:r>
          </w:p>
        </w:tc>
      </w:tr>
      <w:tr w:rsidR="00454278" w:rsidRPr="00A3260B" w:rsidTr="00454278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Nome/Razão Social: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CNPJ/CPF: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Estadual: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Insc. Municipal (quando houver):</w:t>
            </w:r>
          </w:p>
        </w:tc>
      </w:tr>
      <w:tr w:rsidR="00454278" w:rsidRPr="00A3260B" w:rsidTr="00454278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Distrito/Bairro: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Município: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CEP: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UF: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c>
          <w:tcPr>
            <w:tcW w:w="8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Complemento: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454278" w:rsidRPr="00A3260B" w:rsidRDefault="00454278" w:rsidP="004542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454278" w:rsidRPr="00A3260B" w:rsidTr="004542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3 - VENHO REQUERER REGISTRO NO SERVIÇO DE INSPEÇÃO MUNICIPAL S.I.M. DO ESTABELECIMENTO CLASSIFICADO COMO:</w:t>
            </w:r>
          </w:p>
        </w:tc>
      </w:tr>
      <w:tr w:rsidR="00454278" w:rsidRPr="00A3260B" w:rsidTr="004542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Estabelecimento de Carnes e Derivados:</w:t>
            </w:r>
          </w:p>
          <w:p w:rsidR="00454278" w:rsidRPr="00A3260B" w:rsidRDefault="00454278" w:rsidP="00454278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Abatedouro Frigorífico     (   ) Unidade de Beneficiamento de Carne e Produtos Cárneos</w:t>
            </w:r>
          </w:p>
        </w:tc>
      </w:tr>
      <w:tr w:rsidR="00454278" w:rsidRPr="00A3260B" w:rsidTr="004542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Estabelecimento de Pescado e Derivados:</w:t>
            </w:r>
          </w:p>
          <w:p w:rsidR="00454278" w:rsidRPr="00A3260B" w:rsidRDefault="00454278" w:rsidP="00454278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Abatedouro Frigorífico de Pescado     (   ) Unidade de Beneficiamento de Pescado e Produtos de Pescado     </w:t>
            </w:r>
          </w:p>
        </w:tc>
      </w:tr>
      <w:tr w:rsidR="00454278" w:rsidRPr="00A3260B" w:rsidTr="004542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Estabelecimento de Ovos:</w:t>
            </w:r>
          </w:p>
          <w:p w:rsidR="00454278" w:rsidRPr="00A3260B" w:rsidRDefault="00454278" w:rsidP="00454278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Granja Avícola     (   ) Unidade de Beneficiamento de ovos e derivados</w:t>
            </w:r>
          </w:p>
        </w:tc>
      </w:tr>
      <w:tr w:rsidR="00454278" w:rsidRPr="00A3260B" w:rsidTr="004542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Estabelecimento de Leite:</w:t>
            </w:r>
          </w:p>
          <w:p w:rsidR="00454278" w:rsidRDefault="00454278" w:rsidP="00454278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Granja Leiteira     (   ) Posto de Refrigeração     (   ) Unidade de Beneficiamento de Leite e Derivados     (   ) Queijaria     </w:t>
            </w:r>
          </w:p>
          <w:p w:rsidR="00454278" w:rsidRPr="00A3260B" w:rsidRDefault="00454278" w:rsidP="00454278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Estabelecimentos de Produtos de Abelhas: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Unidade de Beneficiamento de Produtos de Abelhas</w:t>
            </w:r>
          </w:p>
        </w:tc>
      </w:tr>
    </w:tbl>
    <w:p w:rsidR="00454278" w:rsidRPr="00A3260B" w:rsidRDefault="00454278" w:rsidP="004542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8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0"/>
      </w:tblGrid>
      <w:tr w:rsidR="00454278" w:rsidRPr="00A3260B" w:rsidTr="0045427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4 - QUE IRÁ PRODUZIR:</w:t>
            </w:r>
          </w:p>
        </w:tc>
      </w:tr>
      <w:tr w:rsidR="00454278" w:rsidRPr="00A3260B" w:rsidTr="0045427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454278" w:rsidRPr="00A3260B" w:rsidRDefault="00454278" w:rsidP="00454278">
      <w:pPr>
        <w:spacing w:after="24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454278" w:rsidRPr="00A3260B" w:rsidTr="0045427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5 - AÇÃO REQUERIDA:</w:t>
            </w:r>
          </w:p>
        </w:tc>
      </w:tr>
      <w:tr w:rsidR="00454278" w:rsidRPr="00A3260B" w:rsidTr="004542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Inspeção prévia do terreno (aprovação do local para a construção de novo estabelecimento)</w:t>
            </w:r>
          </w:p>
        </w:tc>
      </w:tr>
      <w:tr w:rsidR="00454278" w:rsidRPr="00A3260B" w:rsidTr="004542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Análise de projeto de construção (fase de projeto – anexar as plantas para aprovação)</w:t>
            </w:r>
          </w:p>
        </w:tc>
      </w:tr>
      <w:tr w:rsidR="00454278" w:rsidRPr="00A3260B" w:rsidTr="004542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Inspeção prévia de estabelecimento (aprovação de estrutura já construída)</w:t>
            </w:r>
          </w:p>
        </w:tc>
      </w:tr>
      <w:tr w:rsidR="00454278" w:rsidRPr="00A3260B" w:rsidTr="004542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</w:t>
            </w: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Registro de Estabelecimento</w:t>
            </w:r>
          </w:p>
        </w:tc>
      </w:tr>
      <w:tr w:rsidR="00454278" w:rsidRPr="00A3260B" w:rsidTr="004542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Inspeção final de estabelecimento (aprovação final de estrutura)</w:t>
            </w:r>
          </w:p>
        </w:tc>
      </w:tr>
      <w:tr w:rsidR="00454278" w:rsidRPr="00A3260B" w:rsidTr="004542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Aprovação de projeto de reforma/ampliação</w:t>
            </w:r>
          </w:p>
        </w:tc>
      </w:tr>
      <w:tr w:rsidR="00454278" w:rsidRPr="00A3260B" w:rsidTr="004542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Transferência do Estabelecimento</w:t>
            </w:r>
          </w:p>
        </w:tc>
      </w:tr>
      <w:tr w:rsidR="00454278" w:rsidRPr="00A3260B" w:rsidTr="004542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Requerimento de Registro de Produto</w:t>
            </w:r>
          </w:p>
        </w:tc>
      </w:tr>
      <w:tr w:rsidR="00454278" w:rsidRPr="00A3260B" w:rsidTr="004542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Alteração de Croqui de Rótulo</w:t>
            </w:r>
          </w:p>
        </w:tc>
      </w:tr>
      <w:tr w:rsidR="00454278" w:rsidRPr="00A3260B" w:rsidTr="004542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Alteração de Memorial de Produto</w:t>
            </w:r>
          </w:p>
        </w:tc>
      </w:tr>
      <w:tr w:rsidR="00454278" w:rsidRPr="00A3260B" w:rsidTr="004542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Cancelamento de Registro de Produto</w:t>
            </w:r>
          </w:p>
        </w:tc>
      </w:tr>
      <w:tr w:rsidR="00454278" w:rsidRPr="00A3260B" w:rsidTr="004542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Cancelamento de Registro de Estabelecimento</w:t>
            </w:r>
          </w:p>
        </w:tc>
      </w:tr>
      <w:tr w:rsidR="00454278" w:rsidRPr="00A3260B" w:rsidTr="00454278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Renovação de registro no S.I.M</w:t>
            </w:r>
          </w:p>
        </w:tc>
      </w:tr>
    </w:tbl>
    <w:p w:rsidR="00454278" w:rsidRPr="00A3260B" w:rsidRDefault="00454278" w:rsidP="004542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454278" w:rsidRPr="00A3260B" w:rsidTr="00454278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ab/>
              <w:t>Para tanto, concordo em acatar todas as exigências constantes nas Normas e Regulamentos do Serviço de Inspeção Municipal de Produtos de Origem Animal - SIM/POA.</w:t>
            </w:r>
          </w:p>
          <w:p w:rsidR="00454278" w:rsidRPr="00A3260B" w:rsidRDefault="00454278" w:rsidP="00454278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ab/>
              <w:t>Declaro para os devidos fins e efeitos legais que as informações acima descritas são verdadeiras e que todos os documentos ora anexados são verídicos e conferem com os originais.</w:t>
            </w:r>
          </w:p>
        </w:tc>
      </w:tr>
    </w:tbl>
    <w:p w:rsidR="00454278" w:rsidRDefault="00454278" w:rsidP="00454278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:rsidR="00454278" w:rsidRPr="00A3260B" w:rsidRDefault="00454278" w:rsidP="00454278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___________________, ____/____/____.</w:t>
      </w:r>
    </w:p>
    <w:p w:rsidR="00454278" w:rsidRPr="00A3260B" w:rsidRDefault="00454278" w:rsidP="004542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454278" w:rsidRPr="00A3260B" w:rsidRDefault="00454278" w:rsidP="00454278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__________________________________________________</w:t>
      </w:r>
    </w:p>
    <w:p w:rsidR="00454278" w:rsidRPr="00A3260B" w:rsidRDefault="00454278" w:rsidP="00454278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Representante legal do estabelecimento</w:t>
      </w: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454278" w:rsidRPr="00A3260B" w:rsidRDefault="00454278" w:rsidP="00D14B7E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454278" w:rsidRPr="00A3260B" w:rsidRDefault="00454278" w:rsidP="00454278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  <w:r w:rsidRPr="00A3260B">
        <w:rPr>
          <w:rFonts w:ascii="Arial" w:hAnsi="Arial" w:cs="Arial"/>
          <w:sz w:val="22"/>
          <w:szCs w:val="22"/>
        </w:rPr>
        <w:lastRenderedPageBreak/>
        <w:br/>
      </w:r>
      <w:r w:rsidRPr="00A3260B">
        <w:rPr>
          <w:rFonts w:ascii="Arial" w:hAnsi="Arial" w:cs="Arial"/>
          <w:b/>
          <w:bCs/>
          <w:color w:val="000000"/>
          <w:sz w:val="22"/>
          <w:szCs w:val="22"/>
        </w:rPr>
        <w:t>MEMORIAL TÉCNICO SANITÁRIO DO ESTABELECIMENTO - MTSE</w:t>
      </w:r>
    </w:p>
    <w:p w:rsidR="00454278" w:rsidRPr="00A3260B" w:rsidRDefault="00454278" w:rsidP="00454278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b/>
          <w:bCs/>
          <w:color w:val="000000"/>
          <w:lang w:eastAsia="pt-BR"/>
        </w:rPr>
        <w:t>SERVIÇO DE INSPEÇÃO MUNICIPAL - SIM</w:t>
      </w:r>
    </w:p>
    <w:tbl>
      <w:tblPr>
        <w:tblW w:w="103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977"/>
        <w:gridCol w:w="8"/>
        <w:gridCol w:w="1417"/>
        <w:gridCol w:w="1276"/>
        <w:gridCol w:w="425"/>
        <w:gridCol w:w="1701"/>
        <w:gridCol w:w="1276"/>
        <w:gridCol w:w="1701"/>
      </w:tblGrid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 – DADOS GERAIS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1. DADOS DO ESTABELECIMENTO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1.1 Nome/Razão Social: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1.2 CNPJ/CPF: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1.3 Insc. Estadual: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1.4 Insc. Municipal (quando houver):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1.5 Classificação: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1.6 Telefone: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1.7 E-mail: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2. LOCALIZAÇÃO DO ESTABELECIMENTO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2.1 Endereço: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2.2 Distrito/Bairro: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2.3 Município:</w:t>
            </w:r>
          </w:p>
        </w:tc>
      </w:tr>
      <w:tr w:rsidR="00454278" w:rsidRPr="00A3260B" w:rsidTr="00454278">
        <w:trPr>
          <w:jc w:val="center"/>
        </w:trPr>
        <w:tc>
          <w:tcPr>
            <w:tcW w:w="73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2.4 CEP: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2.5 UF: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2.6 Complemento: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II – DETALHES DO TERRENO, PROJETO E ÁGUA DE ABASTECIMENTO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3. DETALHES DO TERRENO</w:t>
            </w:r>
          </w:p>
        </w:tc>
      </w:tr>
      <w:tr w:rsidR="00454278" w:rsidRPr="00A3260B" w:rsidTr="00454278">
        <w:trPr>
          <w:jc w:val="center"/>
        </w:trPr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3.1 Área total do terreno (m²):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3.2 Área a ser construída (m²):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3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3.3 Área útil (m²):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3.4 Recuo de ruas, avenidas e estradas (m):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3.5 Confrontantes e vias de acesso:</w:t>
            </w: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D14B7E" w:rsidRPr="00A3260B" w:rsidRDefault="00D14B7E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4. DETALHES DO PROJETO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4.1 SERVIÇOS PRELIMINARES (Descrever sobre limpeza e preparo do terreno: supressão de vegetação (autorização de órgão ambiental competente), aterro e terraplanagem (autorização de órgão ambiental competente), demolições, dentre outros)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4.2 PAVIMENTAÇÃO E DELIMITAÇÃO EXTERNA (Descrever qual o material utilizado para pavimentação do pátio (concreto, asfalto, blocos, etc.) e a delimitação das áreas externas (cerca, muro, alambrado, etc.)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4.3 PÉ DIREITO (Descrever sobre a altura do pé direito nos diferentes setores, recepção, expedição, área de manipulação, câmaras frigoríficas, depósitos, banheiros, vestiários, refeitórios e demais áreas de acordo com a natureza do estabelecimento)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br/>
            </w: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4.4 COBERTURA/TELHADO (Descrever sobre o material utilizado para a cobertura, incluindo o material utilizado nas vigas/madeiramento nos diferentes setores: recepção, expedição, área de manipulação, câmaras frigoríficas, depósitos, banheiros, vestiários, refeitórios e demais áreas de acordo com a natureza do estabelecimento)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4.5 FORROS (Descrever o material utilizado como forro nos diferentes setores:  recepção, expedição, área de manipulação, câmaras frigoríficas, depósitos, banheiros, vestiários, refeitórios e demais áreas de acordo com a natureza do estabelecimento)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4.6 PORTAS, JANELAS, BÁSCULAS E EXAUSTORES (Informar as dimensões, o material utilizado e a localização nas dependências do estabelecimento)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4.7 ESQUADRIAS, BATENTES E MARCOS (Informar as dimensões e os materiais utilizados)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4.8 PISOS E RODAPÉS (Descrever como é o material do piso e sua declividade em relação aos ralos e calhas, bem como a presença de ralos sifonados, canaletas e calhas. Informar o material dos rodapés (deve possuir cantos arredondados entre o piso e as paredes)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4.9 PAREDES (Informar o material utilizado e a altura da impermeabilização das paredes internas nos diferentes setores do estabelecimento e sobre a pintura utilizada nas paredes externas)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4.10 ILUMINAÇÃO, MODELOS DE TOMADAS E FIAÇÃO (Informar as características dos elementos de iluminação, identificar os pontos de iluminação e qual o tipo de proteção das lâmpadas instaladas. Descrever quais os tipos de tomada, se tem ou não proteção contra água, informar ainda sobre a fiação, se são embutidos ou em dutos externos)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4.11 VENTILAÇÃO (informar a presença de janelas teladas, exautores e climatização)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4.12 FONTE PRODUTORA DE CALOR, BANCO DE ÁGUA GELADA E FÁBRICA DE GELO (Informar o tipo, a localização e a capacidade de produção, quando houver)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4.13 INSTALAÇÃO DE ÁGUA E CANALIZAÇÃO (Informar a origem da água de abastecimento (poço, rede pública, água de superfície), o sistema de tratamento, a vazão (m³/hora) e a capacidade dos reservatórios. Informar todos os pontos de água internos e externos. Informar ainda se a canalização é embutida ou externa.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4.14 SISTEMA DE ESCOAMENTO DE ÁGUAS RESIDUAIS (Descrever como é o sistema de escoamento das águas residuais (tipo de tratamento e destino)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4.15 MÉTODOS EMPREGADOS NO CONTROLE DE PRAGAS (informar os métodos físicos (telas, cortinas de ar, armadilhas luminosas) e químicos (iscas, </w:t>
            </w:r>
            <w:proofErr w:type="spellStart"/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feromônios</w:t>
            </w:r>
            <w:proofErr w:type="spellEnd"/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, fumigação) existentes para impedir o acesso de pragas, e quem é responsável pelo controle (empresa terceirizada ou o próprio estabelecimento)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lastRenderedPageBreak/>
              <w:t>4.16 DISTÂNCIA DE OUTRAS EDIFICAÇÕES (Informar a distância de outras estruturas como estábulos e residências)</w:t>
            </w:r>
          </w:p>
        </w:tc>
      </w:tr>
      <w:tr w:rsidR="00454278" w:rsidRPr="00A3260B" w:rsidTr="00862238">
        <w:trPr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EDIFICAÇÃO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DISTÂNCIA</w:t>
            </w:r>
          </w:p>
        </w:tc>
      </w:tr>
      <w:tr w:rsidR="00454278" w:rsidRPr="00A3260B" w:rsidTr="00862238">
        <w:trPr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862238">
        <w:trPr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862238">
        <w:trPr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862238">
        <w:trPr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862238">
        <w:trPr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4.17 TEMPO APROXIMADO PARA CONCLUSÃO DA OBRA</w:t>
            </w:r>
          </w:p>
        </w:tc>
      </w:tr>
      <w:tr w:rsidR="00454278" w:rsidRPr="00A3260B" w:rsidTr="00454278">
        <w:trPr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III – MÁQUINAS E EQUIPAMENTOS</w:t>
            </w: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5. LISTAGEM DE MÁQUINAS E EQUIPAMENTOS</w:t>
            </w: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Nº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EQUIPAMENTO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MODELO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CAPACIDADE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MATERIAL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PERÍODO DE USO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FABRICANTE</w:t>
            </w: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8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IV – PRODUTOS QUE PRETENDE FABRICAR</w:t>
            </w: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6. LISTAGEM DE PRODUTOS A SEREM FABRICADOS </w:t>
            </w:r>
          </w:p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(</w:t>
            </w:r>
            <w:proofErr w:type="gramStart"/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relacionar</w:t>
            </w:r>
            <w:proofErr w:type="gramEnd"/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 xml:space="preserve"> por ordem: dos mais produzidos para os menos produzidos)</w:t>
            </w: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 (Un./Kg/L)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FREQUÊNCIA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CAPACIDADE DIÁRIA MÁXIMA DE PRODUÇÃO</w:t>
            </w: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</w:t>
            </w:r>
          </w:p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2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7. PROCEDÊNCIA E TRANSPORTE DA MATÉRIA-PRIMA</w:t>
            </w: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 </w:t>
            </w:r>
          </w:p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(Informar a procedência/origem da matéria-prima (própria, oriunda de fazendas, indústrias...) o tipo de veículo (modelo, se é fechado) e o modo de acondicionamento (caixas isotérmicas, carroceria refrigerada) e de conservação da matéria-prima durante o transporte (resfriado, congelado, in natura...)</w:t>
            </w: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lastRenderedPageBreak/>
              <w:t>8. MERCADO DE CONSUMO </w:t>
            </w:r>
          </w:p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(Informar os principais municípios por ordem decrescente de importância, com distância aproximada e qual o meio de transporte utilizado)</w:t>
            </w: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MUNICÍPIO</w:t>
            </w: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DISTÂNCIA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MEIO DE TRANSPORTE</w:t>
            </w: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V – NÚMERO DE FUNCIONÁRIOS</w:t>
            </w:r>
          </w:p>
        </w:tc>
      </w:tr>
      <w:tr w:rsidR="00454278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HOMENS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MULHERES</w:t>
            </w:r>
          </w:p>
        </w:tc>
      </w:tr>
      <w:tr w:rsidR="00454278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lang w:eastAsia="pt-BR"/>
              </w:rPr>
              <w:br/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VI – DIAS E HORÁRIOS DE FUNCIONAMENTO</w:t>
            </w:r>
          </w:p>
        </w:tc>
      </w:tr>
      <w:tr w:rsidR="00454278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2238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2238" w:rsidRPr="00A3260B" w:rsidRDefault="0086223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2238" w:rsidRPr="00A3260B" w:rsidRDefault="0086223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2238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2238" w:rsidRPr="00A3260B" w:rsidRDefault="0086223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2238" w:rsidRPr="00A3260B" w:rsidRDefault="0086223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2238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2238" w:rsidRPr="00A3260B" w:rsidRDefault="0086223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2238" w:rsidRPr="00A3260B" w:rsidRDefault="0086223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2238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2238" w:rsidRPr="00A3260B" w:rsidRDefault="0086223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2238" w:rsidRPr="00A3260B" w:rsidRDefault="0086223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2238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2238" w:rsidRPr="00A3260B" w:rsidRDefault="0086223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2238" w:rsidRPr="00A3260B" w:rsidRDefault="0086223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2238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2238" w:rsidRPr="00A3260B" w:rsidRDefault="0086223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2238" w:rsidRPr="00A3260B" w:rsidRDefault="0086223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862238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2238" w:rsidRPr="00A3260B" w:rsidRDefault="0086223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62238" w:rsidRPr="00A3260B" w:rsidRDefault="00862238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14B7E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14B7E" w:rsidRPr="00A3260B" w:rsidRDefault="00D14B7E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14B7E" w:rsidRPr="00A3260B" w:rsidRDefault="00D14B7E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14B7E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14B7E" w:rsidRPr="00A3260B" w:rsidRDefault="00D14B7E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14B7E" w:rsidRPr="00A3260B" w:rsidRDefault="00D14B7E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14B7E" w:rsidRPr="00A3260B" w:rsidTr="00862238">
        <w:trPr>
          <w:trHeight w:val="242"/>
          <w:jc w:val="center"/>
        </w:trPr>
        <w:tc>
          <w:tcPr>
            <w:tcW w:w="5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14B7E" w:rsidRPr="00A3260B" w:rsidRDefault="00D14B7E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14B7E" w:rsidRPr="00A3260B" w:rsidRDefault="00D14B7E" w:rsidP="00454278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VII – PROCESSO DE HIGIENIZAÇÃO</w:t>
            </w:r>
          </w:p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(Descrever detalhadamente as etapas de limpeza e sanitização de maquinário/equipamentos/utensílios/instalações (como é feito o procedimento, com quais produtos, onde e em que momento)</w:t>
            </w: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62238" w:rsidRDefault="0086223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62238" w:rsidRDefault="0086223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62238" w:rsidRPr="00A3260B" w:rsidRDefault="0086223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Pr="00A3260B" w:rsidRDefault="00454278" w:rsidP="00454278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VIII – INFORMAÇÕES COMPLEMENTARES</w:t>
            </w:r>
          </w:p>
        </w:tc>
      </w:tr>
      <w:tr w:rsidR="00454278" w:rsidRPr="00A3260B" w:rsidTr="00454278">
        <w:trPr>
          <w:trHeight w:val="242"/>
          <w:jc w:val="center"/>
        </w:trPr>
        <w:tc>
          <w:tcPr>
            <w:tcW w:w="103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54278" w:rsidRDefault="0045427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62238" w:rsidRDefault="0086223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  <w:p w:rsidR="00862238" w:rsidRPr="00A3260B" w:rsidRDefault="00862238" w:rsidP="00454278">
            <w:pPr>
              <w:spacing w:after="240" w:line="36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454278" w:rsidRPr="00A3260B" w:rsidRDefault="00454278" w:rsidP="004542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tbl>
      <w:tblPr>
        <w:tblW w:w="10349" w:type="dxa"/>
        <w:tblInd w:w="-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7779"/>
      </w:tblGrid>
      <w:tr w:rsidR="00454278" w:rsidRPr="00A3260B" w:rsidTr="00454278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9. OBSERVAÇÕES</w:t>
            </w:r>
          </w:p>
        </w:tc>
      </w:tr>
      <w:tr w:rsidR="00454278" w:rsidRPr="00A3260B" w:rsidTr="00454278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43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FFFFFF"/>
                <w:lang w:eastAsia="pt-BR"/>
              </w:rPr>
              <w:t>9.1 ANEXAR PLANTAS</w:t>
            </w:r>
          </w:p>
        </w:tc>
      </w:tr>
      <w:tr w:rsidR="00454278" w:rsidRPr="00A3260B" w:rsidTr="00454278"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Situação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1/500</w:t>
            </w:r>
          </w:p>
        </w:tc>
      </w:tr>
      <w:tr w:rsidR="00454278" w:rsidRPr="00A3260B" w:rsidTr="00454278"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Baixa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1/100 (com layout dos equipamentos)</w:t>
            </w:r>
          </w:p>
        </w:tc>
      </w:tr>
      <w:tr w:rsidR="00454278" w:rsidRPr="00A3260B" w:rsidTr="00454278"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Fachada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1/50</w:t>
            </w:r>
          </w:p>
        </w:tc>
      </w:tr>
      <w:tr w:rsidR="00454278" w:rsidRPr="00A3260B" w:rsidTr="00454278"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Cortes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color w:val="000000"/>
                <w:lang w:eastAsia="pt-BR"/>
              </w:rPr>
              <w:t>Na escala de 1/50</w:t>
            </w:r>
          </w:p>
        </w:tc>
      </w:tr>
      <w:tr w:rsidR="00454278" w:rsidRPr="00A3260B" w:rsidTr="00454278">
        <w:tc>
          <w:tcPr>
            <w:tcW w:w="10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4278" w:rsidRPr="00A3260B" w:rsidRDefault="00454278" w:rsidP="00454278">
            <w:pPr>
              <w:spacing w:after="200" w:line="36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A326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 caso de agroindústria de pequeno porte as plantas poderão ser substituídas por croquis com layout dos equipamentos.</w:t>
            </w:r>
          </w:p>
        </w:tc>
      </w:tr>
    </w:tbl>
    <w:p w:rsidR="00454278" w:rsidRPr="00A3260B" w:rsidRDefault="00454278" w:rsidP="004542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454278" w:rsidRPr="00A3260B" w:rsidRDefault="00454278" w:rsidP="00454278">
      <w:pPr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454278" w:rsidRPr="00A3260B" w:rsidRDefault="00454278" w:rsidP="009478E9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___________________, ____/____/____.</w:t>
      </w:r>
    </w:p>
    <w:p w:rsidR="00454278" w:rsidRPr="00A3260B" w:rsidRDefault="00454278" w:rsidP="00454278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:rsidR="00454278" w:rsidRPr="00A3260B" w:rsidRDefault="00454278" w:rsidP="00454278">
      <w:pPr>
        <w:spacing w:before="40"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___________________________________________________________</w:t>
      </w:r>
    </w:p>
    <w:p w:rsidR="00E5004F" w:rsidRPr="00D14B7E" w:rsidRDefault="00454278" w:rsidP="009478E9">
      <w:pPr>
        <w:spacing w:before="40" w:after="200" w:line="360" w:lineRule="auto"/>
        <w:jc w:val="center"/>
        <w:rPr>
          <w:rFonts w:ascii="Arial" w:eastAsia="Times New Roman" w:hAnsi="Arial" w:cs="Arial"/>
          <w:lang w:eastAsia="pt-BR"/>
        </w:rPr>
      </w:pPr>
      <w:r w:rsidRPr="00A3260B">
        <w:rPr>
          <w:rFonts w:ascii="Arial" w:eastAsia="Times New Roman" w:hAnsi="Arial" w:cs="Arial"/>
          <w:color w:val="000000"/>
          <w:lang w:eastAsia="pt-BR"/>
        </w:rPr>
        <w:t>Representante legal do estabelecimento</w:t>
      </w:r>
      <w:r w:rsidR="009478E9">
        <w:rPr>
          <w:rFonts w:ascii="Arial" w:eastAsia="Times New Roman" w:hAnsi="Arial" w:cs="Arial"/>
          <w:lang w:eastAsia="pt-BR"/>
        </w:rPr>
        <w:br/>
      </w:r>
      <w:bookmarkStart w:id="0" w:name="_GoBack"/>
      <w:bookmarkEnd w:id="0"/>
    </w:p>
    <w:sectPr w:rsidR="00E5004F" w:rsidRPr="00D14B7E" w:rsidSect="00454278">
      <w:headerReference w:type="default" r:id="rId7"/>
      <w:footerReference w:type="default" r:id="rId8"/>
      <w:pgSz w:w="11906" w:h="16838"/>
      <w:pgMar w:top="1417" w:right="1701" w:bottom="993" w:left="1701" w:header="0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278" w:rsidRDefault="00454278" w:rsidP="00454278">
      <w:pPr>
        <w:spacing w:after="0" w:line="240" w:lineRule="auto"/>
      </w:pPr>
      <w:r>
        <w:separator/>
      </w:r>
    </w:p>
  </w:endnote>
  <w:endnote w:type="continuationSeparator" w:id="0">
    <w:p w:rsidR="00454278" w:rsidRDefault="00454278" w:rsidP="0045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78" w:rsidRPr="00501B89" w:rsidRDefault="00454278" w:rsidP="00454278">
    <w:pPr>
      <w:pStyle w:val="Rodap"/>
      <w:ind w:right="-1"/>
      <w:jc w:val="right"/>
      <w:rPr>
        <w:rFonts w:ascii="Arial" w:hAnsi="Arial" w:cs="Arial"/>
        <w:b/>
        <w:bCs/>
        <w:sz w:val="18"/>
        <w:szCs w:val="18"/>
      </w:rPr>
    </w:pPr>
    <w:r w:rsidRPr="00501B89">
      <w:rPr>
        <w:rFonts w:ascii="Arial" w:hAnsi="Arial" w:cs="Arial"/>
        <w:sz w:val="18"/>
        <w:szCs w:val="18"/>
      </w:rPr>
      <w:t xml:space="preserve">Página </w:t>
    </w:r>
    <w:r w:rsidRPr="00501B89">
      <w:rPr>
        <w:rFonts w:ascii="Arial" w:hAnsi="Arial" w:cs="Arial"/>
        <w:b/>
        <w:bCs/>
        <w:sz w:val="18"/>
        <w:szCs w:val="18"/>
      </w:rPr>
      <w:fldChar w:fldCharType="begin"/>
    </w:r>
    <w:r w:rsidRPr="00501B89">
      <w:rPr>
        <w:rFonts w:ascii="Arial" w:hAnsi="Arial" w:cs="Arial"/>
        <w:b/>
        <w:bCs/>
        <w:sz w:val="18"/>
        <w:szCs w:val="18"/>
      </w:rPr>
      <w:instrText>PAGE</w:instrText>
    </w:r>
    <w:r w:rsidRPr="00501B89">
      <w:rPr>
        <w:rFonts w:ascii="Arial" w:hAnsi="Arial" w:cs="Arial"/>
        <w:b/>
        <w:bCs/>
        <w:sz w:val="18"/>
        <w:szCs w:val="18"/>
      </w:rPr>
      <w:fldChar w:fldCharType="separate"/>
    </w:r>
    <w:r w:rsidR="009478E9">
      <w:rPr>
        <w:rFonts w:ascii="Arial" w:hAnsi="Arial" w:cs="Arial"/>
        <w:b/>
        <w:bCs/>
        <w:noProof/>
        <w:sz w:val="18"/>
        <w:szCs w:val="18"/>
      </w:rPr>
      <w:t>12</w:t>
    </w:r>
    <w:r w:rsidRPr="00501B89">
      <w:rPr>
        <w:rFonts w:ascii="Arial" w:hAnsi="Arial" w:cs="Arial"/>
        <w:b/>
        <w:bCs/>
        <w:sz w:val="18"/>
        <w:szCs w:val="18"/>
      </w:rPr>
      <w:fldChar w:fldCharType="end"/>
    </w:r>
    <w:r w:rsidRPr="00501B89">
      <w:rPr>
        <w:rFonts w:ascii="Arial" w:hAnsi="Arial" w:cs="Arial"/>
        <w:sz w:val="18"/>
        <w:szCs w:val="18"/>
      </w:rPr>
      <w:t xml:space="preserve"> de </w:t>
    </w:r>
    <w:r w:rsidRPr="00501B89">
      <w:rPr>
        <w:rFonts w:ascii="Arial" w:hAnsi="Arial" w:cs="Arial"/>
        <w:b/>
        <w:bCs/>
        <w:sz w:val="18"/>
        <w:szCs w:val="18"/>
      </w:rPr>
      <w:fldChar w:fldCharType="begin"/>
    </w:r>
    <w:r w:rsidRPr="00501B89">
      <w:rPr>
        <w:rFonts w:ascii="Arial" w:hAnsi="Arial" w:cs="Arial"/>
        <w:b/>
        <w:bCs/>
        <w:sz w:val="18"/>
        <w:szCs w:val="18"/>
      </w:rPr>
      <w:instrText>NUMPAGES</w:instrText>
    </w:r>
    <w:r w:rsidRPr="00501B89">
      <w:rPr>
        <w:rFonts w:ascii="Arial" w:hAnsi="Arial" w:cs="Arial"/>
        <w:b/>
        <w:bCs/>
        <w:sz w:val="18"/>
        <w:szCs w:val="18"/>
      </w:rPr>
      <w:fldChar w:fldCharType="separate"/>
    </w:r>
    <w:r w:rsidR="009478E9">
      <w:rPr>
        <w:rFonts w:ascii="Arial" w:hAnsi="Arial" w:cs="Arial"/>
        <w:b/>
        <w:bCs/>
        <w:noProof/>
        <w:sz w:val="18"/>
        <w:szCs w:val="18"/>
      </w:rPr>
      <w:t>13</w:t>
    </w:r>
    <w:r w:rsidRPr="00501B89">
      <w:rPr>
        <w:rFonts w:ascii="Arial" w:hAnsi="Arial" w:cs="Arial"/>
        <w:b/>
        <w:bCs/>
        <w:sz w:val="18"/>
        <w:szCs w:val="18"/>
      </w:rPr>
      <w:fldChar w:fldCharType="end"/>
    </w:r>
  </w:p>
  <w:p w:rsidR="00454278" w:rsidRPr="00501B89" w:rsidRDefault="00454278" w:rsidP="00454278">
    <w:pPr>
      <w:pStyle w:val="Rodap"/>
      <w:ind w:left="-567" w:right="-284"/>
      <w:jc w:val="center"/>
      <w:rPr>
        <w:rFonts w:ascii="Arial" w:hAnsi="Arial" w:cs="Arial"/>
        <w:sz w:val="18"/>
        <w:szCs w:val="18"/>
      </w:rPr>
    </w:pPr>
    <w:r w:rsidRPr="00501B89">
      <w:rPr>
        <w:rFonts w:ascii="Arial" w:hAnsi="Arial" w:cs="Arial"/>
        <w:sz w:val="18"/>
        <w:szCs w:val="18"/>
      </w:rPr>
      <w:t>Rod. Cônego João Guilherme, s/nº - Santa Helena, Colatina – ES. – CEP: 29.705-720</w:t>
    </w:r>
  </w:p>
  <w:p w:rsidR="00454278" w:rsidRDefault="00454278" w:rsidP="00454278">
    <w:pPr>
      <w:pStyle w:val="Rodap"/>
      <w:ind w:left="-567" w:right="-284"/>
      <w:jc w:val="center"/>
    </w:pPr>
    <w:r w:rsidRPr="00501B89">
      <w:rPr>
        <w:rFonts w:ascii="Arial" w:hAnsi="Arial" w:cs="Arial"/>
        <w:sz w:val="18"/>
        <w:szCs w:val="18"/>
      </w:rPr>
      <w:t>Tel.: (27) 99670 – 0489 – E-mail: simcointer2023@gmail.com – Site: www.cointernoroeste.com.br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278" w:rsidRDefault="00454278" w:rsidP="00454278">
      <w:pPr>
        <w:spacing w:after="0" w:line="240" w:lineRule="auto"/>
      </w:pPr>
      <w:r>
        <w:separator/>
      </w:r>
    </w:p>
  </w:footnote>
  <w:footnote w:type="continuationSeparator" w:id="0">
    <w:p w:rsidR="00454278" w:rsidRDefault="00454278" w:rsidP="0045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278" w:rsidRDefault="00454278" w:rsidP="00454278">
    <w:pPr>
      <w:pStyle w:val="Cabealho"/>
      <w:jc w:val="center"/>
    </w:pPr>
    <w:r w:rsidRPr="00230588">
      <w:rPr>
        <w:noProof/>
        <w:szCs w:val="26"/>
        <w:lang w:eastAsia="pt-BR"/>
      </w:rPr>
      <w:drawing>
        <wp:inline distT="0" distB="0" distL="0" distR="0" wp14:anchorId="17DC786F" wp14:editId="0004FC0A">
          <wp:extent cx="3136900" cy="1094105"/>
          <wp:effectExtent l="0" t="0" r="6350" b="0"/>
          <wp:docPr id="11" name="Imagem 11" descr="Cointer_LOGO_HORIZONTAL-COMPLET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 descr="Cointer_LOGO_HORIZONTAL-COMPLETO_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78"/>
    <w:rsid w:val="00170415"/>
    <w:rsid w:val="00326541"/>
    <w:rsid w:val="00454278"/>
    <w:rsid w:val="0068640B"/>
    <w:rsid w:val="00862238"/>
    <w:rsid w:val="009478E9"/>
    <w:rsid w:val="00D14B7E"/>
    <w:rsid w:val="00E5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60C19-25B7-4127-8CD7-0E919C85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2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54278"/>
  </w:style>
  <w:style w:type="paragraph" w:styleId="PargrafodaLista">
    <w:name w:val="List Paragraph"/>
    <w:basedOn w:val="Normal"/>
    <w:uiPriority w:val="34"/>
    <w:qFormat/>
    <w:rsid w:val="004542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5427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542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4278"/>
  </w:style>
  <w:style w:type="paragraph" w:styleId="Rodap">
    <w:name w:val="footer"/>
    <w:basedOn w:val="Normal"/>
    <w:link w:val="RodapChar"/>
    <w:uiPriority w:val="99"/>
    <w:unhideWhenUsed/>
    <w:qFormat/>
    <w:rsid w:val="004542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454278"/>
  </w:style>
  <w:style w:type="paragraph" w:styleId="Textodebalo">
    <w:name w:val="Balloon Text"/>
    <w:basedOn w:val="Normal"/>
    <w:link w:val="TextodebaloChar"/>
    <w:uiPriority w:val="99"/>
    <w:semiHidden/>
    <w:unhideWhenUsed/>
    <w:rsid w:val="00454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4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5F2F9-36C2-491F-922E-45F78CC3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13</Pages>
  <Words>1325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COINTER_11</dc:creator>
  <cp:keywords/>
  <dc:description/>
  <cp:lastModifiedBy>COINTER_11</cp:lastModifiedBy>
  <cp:revision>3</cp:revision>
  <dcterms:created xsi:type="dcterms:W3CDTF">2025-07-22T14:55:00Z</dcterms:created>
  <dcterms:modified xsi:type="dcterms:W3CDTF">2025-07-23T13:48:00Z</dcterms:modified>
</cp:coreProperties>
</file>